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E6" w:rsidRDefault="00DC35E6" w:rsidP="00923DCF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 w:rsidRPr="00923DCF">
        <w:rPr>
          <w:rFonts w:ascii="Times New Roman" w:hAnsi="Times New Roman" w:cs="Times New Roman"/>
        </w:rPr>
        <w:t>Утвержден</w:t>
      </w:r>
    </w:p>
    <w:p w:rsidR="00923DCF" w:rsidRPr="00923DCF" w:rsidRDefault="00923DCF" w:rsidP="00923DCF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</w:p>
    <w:p w:rsidR="00DC35E6" w:rsidRPr="00923DCF" w:rsidRDefault="00DC35E6" w:rsidP="00923DCF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923DCF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DC35E6" w:rsidRPr="00923DCF" w:rsidRDefault="00DC35E6" w:rsidP="00923DCF">
      <w:pPr>
        <w:spacing w:after="0" w:line="240" w:lineRule="auto"/>
        <w:ind w:left="5670" w:firstLine="5103"/>
        <w:rPr>
          <w:rFonts w:ascii="Times New Roman" w:hAnsi="Times New Roman" w:cs="Times New Roman"/>
          <w:sz w:val="24"/>
        </w:rPr>
      </w:pPr>
      <w:proofErr w:type="spellStart"/>
      <w:r w:rsidRPr="00923DCF">
        <w:rPr>
          <w:rFonts w:ascii="Times New Roman" w:hAnsi="Times New Roman" w:cs="Times New Roman"/>
        </w:rPr>
        <w:t>оот</w:t>
      </w:r>
      <w:proofErr w:type="spellEnd"/>
      <w:r w:rsidRPr="00923DCF">
        <w:rPr>
          <w:rFonts w:ascii="Times New Roman" w:hAnsi="Times New Roman" w:cs="Times New Roman"/>
        </w:rPr>
        <w:t xml:space="preserve"> </w:t>
      </w:r>
      <w:r w:rsidR="00D770BA">
        <w:rPr>
          <w:rFonts w:ascii="Times New Roman" w:hAnsi="Times New Roman" w:cs="Times New Roman"/>
        </w:rPr>
        <w:t>10.04.</w:t>
      </w:r>
      <w:r w:rsidRPr="00923DCF">
        <w:rPr>
          <w:rFonts w:ascii="Times New Roman" w:hAnsi="Times New Roman" w:cs="Times New Roman"/>
        </w:rPr>
        <w:t>2013г. №</w:t>
      </w:r>
      <w:r w:rsidR="00D770BA">
        <w:rPr>
          <w:rFonts w:ascii="Times New Roman" w:hAnsi="Times New Roman" w:cs="Times New Roman"/>
        </w:rPr>
        <w:t xml:space="preserve"> 123</w:t>
      </w:r>
    </w:p>
    <w:p w:rsidR="00FF6724" w:rsidRDefault="00FF6724" w:rsidP="0000489B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FF6724" w:rsidRDefault="00FF6724" w:rsidP="004858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FF6724" w:rsidRPr="00923DCF" w:rsidRDefault="00FF6724" w:rsidP="00070BA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Административный регламент</w:t>
      </w:r>
    </w:p>
    <w:p w:rsidR="00FF6724" w:rsidRPr="00923DCF" w:rsidRDefault="00FF6724" w:rsidP="00070BA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предоставления муниципальной услуги по </w:t>
      </w:r>
      <w:r w:rsidRPr="00923D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выдаче </w:t>
      </w:r>
      <w:r w:rsidRPr="00923DCF">
        <w:rPr>
          <w:rFonts w:ascii="Times New Roman" w:hAnsi="Times New Roman" w:cs="Times New Roman"/>
          <w:b/>
          <w:bCs/>
          <w:sz w:val="24"/>
          <w:szCs w:val="24"/>
        </w:rPr>
        <w:t>разрешения на переустройство и (или) перепланировку жилого помещения</w:t>
      </w:r>
    </w:p>
    <w:p w:rsidR="00FF6724" w:rsidRPr="00923DCF" w:rsidRDefault="00FF6724" w:rsidP="00070B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F6724" w:rsidRPr="00923DCF" w:rsidRDefault="00FF6724" w:rsidP="00070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</w:rPr>
        <w:t>1. Общие положения</w:t>
      </w:r>
    </w:p>
    <w:p w:rsidR="00FF6724" w:rsidRPr="00923DCF" w:rsidRDefault="00FF6724" w:rsidP="00070B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24" w:rsidRPr="00923DCF" w:rsidRDefault="00FF6724" w:rsidP="00070BA0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lang w:eastAsia="zh-CN"/>
        </w:rPr>
      </w:pPr>
      <w:r w:rsidRPr="00923DCF">
        <w:rPr>
          <w:rFonts w:ascii="Times New Roman" w:hAnsi="Times New Roman" w:cs="Times New Roman"/>
          <w:sz w:val="24"/>
          <w:szCs w:val="24"/>
          <w:lang w:eastAsia="zh-CN"/>
        </w:rPr>
        <w:t>1.1.</w:t>
      </w:r>
      <w:r w:rsidRPr="00923DCF">
        <w:rPr>
          <w:rFonts w:ascii="Times New Roman" w:hAnsi="Times New Roman" w:cs="Times New Roman"/>
          <w:sz w:val="24"/>
          <w:szCs w:val="24"/>
          <w:lang w:eastAsia="zh-CN"/>
        </w:rPr>
        <w:tab/>
        <w:t>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по выдаче разрешения на переустройство и (или) перепланировку жилого помещения (далее –</w:t>
      </w:r>
      <w:r w:rsidR="00923DCF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23DCF">
        <w:rPr>
          <w:rFonts w:ascii="Times New Roman" w:hAnsi="Times New Roman" w:cs="Times New Roman"/>
          <w:sz w:val="24"/>
          <w:szCs w:val="24"/>
          <w:lang w:val="tt-RU" w:eastAsia="zh-CN"/>
        </w:rPr>
        <w:t xml:space="preserve">муниципальная </w:t>
      </w:r>
      <w:r w:rsidRPr="00923DCF">
        <w:rPr>
          <w:rFonts w:ascii="Times New Roman" w:hAnsi="Times New Roman" w:cs="Times New Roman"/>
          <w:sz w:val="24"/>
          <w:szCs w:val="24"/>
          <w:lang w:eastAsia="zh-CN"/>
        </w:rPr>
        <w:t xml:space="preserve">услуга). </w:t>
      </w:r>
    </w:p>
    <w:p w:rsidR="00FF6724" w:rsidRPr="00923DCF" w:rsidRDefault="00FF6724" w:rsidP="00070BA0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1.2</w:t>
      </w:r>
      <w:r w:rsidRPr="00923DCF">
        <w:rPr>
          <w:sz w:val="24"/>
          <w:szCs w:val="24"/>
        </w:rPr>
        <w:t xml:space="preserve">. </w:t>
      </w:r>
      <w:r w:rsidRPr="00923DCF">
        <w:rPr>
          <w:rFonts w:ascii="Times New Roman CYR" w:hAnsi="Times New Roman CYR" w:cs="Times New Roman CYR"/>
          <w:sz w:val="24"/>
          <w:szCs w:val="24"/>
        </w:rPr>
        <w:t>Получатели услуги: физические лица (далее - заявитель).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1.3. Муниципальная услуга предоставляется исполнительным комитетом Лениногорского муниципального района Республики Татарстан (далее – Исполком).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Исполнитель муниципальной услуги – секретарь межведомственной комиссии организационного отдела Исполкома (далее - Отдел).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1.3.1. Место нахождение исполкома: </w:t>
      </w:r>
      <w:proofErr w:type="gramStart"/>
      <w:r w:rsidRPr="00923DCF">
        <w:rPr>
          <w:rFonts w:ascii="Times New Roman" w:hAnsi="Times New Roman" w:cs="Times New Roman"/>
          <w:spacing w:val="1"/>
          <w:sz w:val="24"/>
          <w:szCs w:val="24"/>
        </w:rPr>
        <w:t>г</w:t>
      </w:r>
      <w:proofErr w:type="gramEnd"/>
      <w:r w:rsidRPr="00923DCF">
        <w:rPr>
          <w:rFonts w:ascii="Times New Roman" w:hAnsi="Times New Roman" w:cs="Times New Roman"/>
          <w:spacing w:val="1"/>
          <w:sz w:val="24"/>
          <w:szCs w:val="24"/>
        </w:rPr>
        <w:t>. Лениногорск, ул. Кутузова, д. 1.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Место нахождения Отдела: </w:t>
      </w:r>
      <w:proofErr w:type="gramStart"/>
      <w:r w:rsidRPr="00923DCF">
        <w:rPr>
          <w:rFonts w:ascii="Times New Roman" w:hAnsi="Times New Roman" w:cs="Times New Roman"/>
          <w:spacing w:val="1"/>
          <w:sz w:val="24"/>
          <w:szCs w:val="24"/>
        </w:rPr>
        <w:t>г</w:t>
      </w:r>
      <w:proofErr w:type="gramEnd"/>
      <w:r w:rsidRPr="00923DCF">
        <w:rPr>
          <w:rFonts w:ascii="Times New Roman" w:hAnsi="Times New Roman" w:cs="Times New Roman"/>
          <w:spacing w:val="1"/>
          <w:sz w:val="24"/>
          <w:szCs w:val="24"/>
        </w:rPr>
        <w:t>. Лениногорск, ул. Заварыкина, д. 2, пом.5,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График работы: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понедельник – четверг: с 8.00 до 17.15;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пятница: с 8.00 до 16.00;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суббота, воскресенье: выходные дни.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Время перерыва для отдыха и питания устанавливается правилами внутреннего трудового распорядка.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Справочный телефон (85595) 5-57-75.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Проход по документам</w:t>
      </w:r>
      <w:r w:rsidR="00923DCF"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 удостоверяющим личность.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1.3.2. Адрес официального сайта муниципального района в информационно-телекоммуникационной сети «Интернет» (далее – сеть «Интернет»): (http:// </w:t>
      </w:r>
      <w:hyperlink r:id="rId7" w:history="1">
        <w:r w:rsidRPr="00923DCF">
          <w:rPr>
            <w:rStyle w:val="ae"/>
            <w:rFonts w:ascii="Times New Roman" w:hAnsi="Times New Roman" w:cs="Times New Roman"/>
            <w:spacing w:val="1"/>
            <w:sz w:val="24"/>
            <w:szCs w:val="24"/>
          </w:rPr>
          <w:t>www.</w:t>
        </w:r>
        <w:r w:rsidRPr="00923DCF">
          <w:rPr>
            <w:rStyle w:val="ae"/>
            <w:rFonts w:ascii="Times New Roman" w:hAnsi="Times New Roman" w:cs="Times New Roman"/>
            <w:spacing w:val="1"/>
            <w:sz w:val="24"/>
            <w:szCs w:val="24"/>
            <w:lang w:val="en-US"/>
          </w:rPr>
          <w:t>leninogorsk</w:t>
        </w:r>
        <w:r w:rsidRPr="00923DCF">
          <w:rPr>
            <w:rStyle w:val="ae"/>
            <w:rFonts w:ascii="Times New Roman" w:hAnsi="Times New Roman" w:cs="Times New Roman"/>
            <w:spacing w:val="1"/>
            <w:sz w:val="24"/>
            <w:szCs w:val="24"/>
          </w:rPr>
          <w:t>.tatar</w:t>
        </w:r>
        <w:r w:rsidRPr="00923DCF">
          <w:rPr>
            <w:rStyle w:val="ae"/>
            <w:rFonts w:ascii="Times New Roman" w:hAnsi="Times New Roman" w:cs="Times New Roman"/>
            <w:spacing w:val="1"/>
            <w:sz w:val="24"/>
            <w:szCs w:val="24"/>
            <w:lang w:val="en-US"/>
          </w:rPr>
          <w:t>stan</w:t>
        </w:r>
        <w:r w:rsidRPr="00923DCF">
          <w:rPr>
            <w:rStyle w:val="ae"/>
            <w:rFonts w:ascii="Times New Roman" w:hAnsi="Times New Roman" w:cs="Times New Roman"/>
            <w:spacing w:val="1"/>
            <w:sz w:val="24"/>
            <w:szCs w:val="24"/>
          </w:rPr>
          <w:t>.ru</w:t>
        </w:r>
      </w:hyperlink>
      <w:r w:rsidRPr="00923DCF">
        <w:rPr>
          <w:rFonts w:ascii="Times New Roman" w:hAnsi="Times New Roman" w:cs="Times New Roman"/>
          <w:spacing w:val="1"/>
          <w:sz w:val="24"/>
          <w:szCs w:val="24"/>
        </w:rPr>
        <w:t>).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1.3.3. Информация о муниципальной услуге может быть получена: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2) посредством сети «Интернет» на официальном сайте муниципального района</w:t>
      </w:r>
      <w:r w:rsidR="00923DCF">
        <w:rPr>
          <w:rFonts w:ascii="Times New Roman" w:hAnsi="Times New Roman" w:cs="Times New Roman"/>
          <w:spacing w:val="1"/>
          <w:sz w:val="24"/>
          <w:szCs w:val="24"/>
        </w:rPr>
        <w:t xml:space="preserve"> (http:// www.</w:t>
      </w:r>
      <w:r w:rsidRPr="00923DCF">
        <w:rPr>
          <w:rFonts w:ascii="Times New Roman" w:hAnsi="Times New Roman" w:cs="Times New Roman"/>
          <w:spacing w:val="1"/>
          <w:sz w:val="24"/>
          <w:szCs w:val="24"/>
          <w:lang w:val="en-US"/>
        </w:rPr>
        <w:t>Leninogorsk</w:t>
      </w:r>
      <w:r w:rsidRPr="00923DCF">
        <w:rPr>
          <w:rFonts w:ascii="Times New Roman" w:hAnsi="Times New Roman" w:cs="Times New Roman"/>
          <w:spacing w:val="1"/>
          <w:sz w:val="24"/>
          <w:szCs w:val="24"/>
        </w:rPr>
        <w:t>. tatar.ru.);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3) на Портале государственных и муниципальных услуг Республики Татарстан (http://uslugi. tatar.ru/);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4) на Едином портале государственных и муниципальных услуг (функций) (http:// www.gosuslugi.ru/);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5) в Исполкоме (Отделе):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 xml:space="preserve">при устном обращении - лично или по телефону; 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lastRenderedPageBreak/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23DCF">
        <w:rPr>
          <w:rFonts w:ascii="Times New Roman" w:hAnsi="Times New Roman" w:cs="Times New Roman"/>
          <w:spacing w:val="1"/>
          <w:sz w:val="24"/>
          <w:szCs w:val="24"/>
        </w:rPr>
        <w:t>1.3.4.Информация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1.4. Предоставление муниципальной услуги осуществляется в соответствии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>: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№136-ФЗ (далее – ЗК РФ) (Собрание законодательства Российской Федерации, 29.10.2001, №44, ст.4147;</w:t>
      </w:r>
    </w:p>
    <w:p w:rsidR="00FF6724" w:rsidRPr="00923DCF" w:rsidRDefault="00FF6724" w:rsidP="00070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Градостроительным кодексом Российской Федерации от 29.12.2004 №190-ФЗ (далее – </w:t>
      </w:r>
      <w:proofErr w:type="spellStart"/>
      <w:r w:rsidRPr="00923DCF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Pr="00923DCF">
        <w:rPr>
          <w:rFonts w:ascii="Times New Roman" w:hAnsi="Times New Roman" w:cs="Times New Roman"/>
          <w:sz w:val="24"/>
          <w:szCs w:val="24"/>
        </w:rPr>
        <w:t xml:space="preserve"> РФ) (Собрание законодательства Российской Федерации, 25.12.2006, №52 (1 ч.), ст.5498);</w:t>
      </w:r>
    </w:p>
    <w:p w:rsidR="00FF6724" w:rsidRPr="00923DCF" w:rsidRDefault="00FF6724" w:rsidP="00070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Жилищным кодексом Российской Федерации от 29.12.2004 №188-ФЗ (далее – ЖК РФ) (Собрание законодательства РФ, 03.01.2005, №1 (часть 1), ст. 14);</w:t>
      </w:r>
    </w:p>
    <w:p w:rsidR="00FF6724" w:rsidRPr="00923DCF" w:rsidRDefault="00FF6724" w:rsidP="00070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Федеральным законом от 17.11.1995 №169-ФЗ «Об архитектурной деятельности в Российской Федерации» (далее – Федеральный закон №169-ФЗ) (Собрание законодательства Российской Федерации, 20.11.1995, №47, ст. 4473);</w:t>
      </w:r>
    </w:p>
    <w:p w:rsidR="00FF6724" w:rsidRPr="00923DCF" w:rsidRDefault="00FF6724" w:rsidP="00070BA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Федеральным законом от 06.10.2003 №131-ФЗ «Об общих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 (далее – Федеральный закон №131-ФЗ)</w:t>
      </w:r>
      <w:r w:rsidR="00923DCF">
        <w:rPr>
          <w:rFonts w:ascii="Times New Roman" w:hAnsi="Times New Roman" w:cs="Times New Roman"/>
          <w:sz w:val="24"/>
          <w:szCs w:val="24"/>
        </w:rPr>
        <w:t xml:space="preserve"> </w:t>
      </w:r>
      <w:r w:rsidRPr="00923DCF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06.10.2003, №40, ст.3822);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FF6724" w:rsidRPr="00923DCF" w:rsidRDefault="00FF6724" w:rsidP="00070BA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FF6724" w:rsidRPr="00923DCF" w:rsidRDefault="00FF6724" w:rsidP="00070BA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28.04.2005 №266 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(далее – постановление №266) (Собрание законодательства РФ, 09.05.2005, №19, ст.1812);</w:t>
      </w:r>
    </w:p>
    <w:p w:rsidR="00FF6724" w:rsidRPr="00923DCF" w:rsidRDefault="00FF6724" w:rsidP="00070BA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Законом Республики Татарстан от 28.07.2004 №45-ЗРТ «О местном самоуправлении в Республике Татарстан» (Республика Татарстан, №155-156, 03.08.2004) (далее – Закон РТ № 45-ЗРТ);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Уставом Лениногорского муниципального района Республики Татарстан, принятого Решением Совета Лениногорского муниципального района от 08.12.2005г. № 20 (далее – Устав);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Положением об исполнительном комитете Лениногорского муниципального района, от </w:t>
      </w:r>
      <w:r w:rsidR="00923DCF">
        <w:rPr>
          <w:rFonts w:ascii="Times New Roman" w:hAnsi="Times New Roman" w:cs="Times New Roman"/>
          <w:sz w:val="24"/>
          <w:szCs w:val="24"/>
        </w:rPr>
        <w:t>29.12.2005</w:t>
      </w:r>
      <w:r w:rsidRPr="00923DCF">
        <w:rPr>
          <w:rFonts w:ascii="Times New Roman" w:hAnsi="Times New Roman" w:cs="Times New Roman"/>
          <w:sz w:val="24"/>
          <w:szCs w:val="24"/>
        </w:rPr>
        <w:t>г. №29, утвержденным Решением Совета Лениногорского муниципального района (далее – Положение об ИК);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 об отделе, утвержденным приказом руководителя Исполкома от 20.02.2006 г. №23</w:t>
      </w:r>
      <w:r w:rsidRPr="00923DCF">
        <w:rPr>
          <w:rFonts w:ascii="Times New Roman" w:hAnsi="Times New Roman" w:cs="Times New Roman"/>
          <w:sz w:val="24"/>
          <w:szCs w:val="24"/>
        </w:rPr>
        <w:t xml:space="preserve"> (далее – Положение об отделе);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 Исполкома, утвержденными распоряжением  руководителя Исполкома от 11.01.2010 г. № 1 (далее – Правила).</w:t>
      </w:r>
    </w:p>
    <w:p w:rsidR="00FF6724" w:rsidRPr="00923DCF" w:rsidRDefault="00FF6724" w:rsidP="00070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1.5. В настоящем Регламенте под заявлением о предоставлении муниципальной услуги (далее</w:t>
      </w:r>
      <w:r w:rsidR="00923DCF">
        <w:rPr>
          <w:rFonts w:ascii="Times New Roman" w:hAnsi="Times New Roman" w:cs="Times New Roman"/>
          <w:sz w:val="24"/>
          <w:szCs w:val="24"/>
        </w:rPr>
        <w:t xml:space="preserve"> </w:t>
      </w:r>
      <w:r w:rsidRPr="00923DCF">
        <w:rPr>
          <w:rFonts w:ascii="Times New Roman" w:hAnsi="Times New Roman" w:cs="Times New Roman"/>
          <w:sz w:val="24"/>
          <w:szCs w:val="24"/>
        </w:rPr>
        <w:t xml:space="preserve">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образцу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утвержденному постановлением Исполкома или на стандартном бланке.</w:t>
      </w:r>
    </w:p>
    <w:p w:rsidR="00FF6724" w:rsidRPr="00923DCF" w:rsidRDefault="00FF6724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485885">
      <w:pPr>
        <w:pStyle w:val="a9"/>
        <w:spacing w:before="0" w:beforeAutospacing="0" w:after="0" w:afterAutospacing="0"/>
        <w:jc w:val="both"/>
        <w:sectPr w:rsidR="00FF6724" w:rsidRPr="00923DCF" w:rsidSect="00923DCF">
          <w:headerReference w:type="default" r:id="rId8"/>
          <w:pgSz w:w="11907" w:h="16840" w:code="9"/>
          <w:pgMar w:top="1134" w:right="851" w:bottom="1134" w:left="1701" w:header="720" w:footer="720" w:gutter="0"/>
          <w:cols w:space="708"/>
          <w:noEndnote/>
          <w:titlePg/>
          <w:docGrid w:linePitch="381"/>
        </w:sectPr>
      </w:pPr>
    </w:p>
    <w:p w:rsidR="00FF6724" w:rsidRPr="00923DCF" w:rsidRDefault="00FF6724" w:rsidP="003D3F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2. </w:t>
      </w:r>
      <w:r w:rsidRPr="00923DCF">
        <w:rPr>
          <w:rFonts w:ascii="Times New Roman CYR" w:hAnsi="Times New Roman CYR" w:cs="Times New Roman CYR"/>
          <w:b/>
          <w:bCs/>
          <w:sz w:val="24"/>
          <w:szCs w:val="24"/>
        </w:rPr>
        <w:t>Стандарт предоставления муниципальной услуги</w:t>
      </w:r>
    </w:p>
    <w:p w:rsidR="00FF6724" w:rsidRPr="00923DCF" w:rsidRDefault="00FF6724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229"/>
        <w:gridCol w:w="3827"/>
      </w:tblGrid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724" w:rsidRPr="00923DCF" w:rsidRDefault="00FF6724" w:rsidP="003579E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724" w:rsidRPr="00923DCF" w:rsidRDefault="00FF6724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23DC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724" w:rsidRPr="00923DCF" w:rsidRDefault="00FF6724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Нормативный акт, устанавливающий услугу или требование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7368AF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Выдача разреш</w:t>
            </w:r>
            <w:r w:rsidR="00923DCF">
              <w:rPr>
                <w:rFonts w:ascii="Times New Roman" w:hAnsi="Times New Roman" w:cs="Times New Roman"/>
                <w:sz w:val="24"/>
                <w:szCs w:val="24"/>
              </w:rPr>
              <w:t xml:space="preserve">ения на переустройство и (или) 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перепланировку жилого помещения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123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ст. 25-29 ЖК РФ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22205A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 исполнительной власти, непосредственно предоставляющего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923DCF">
              <w:rPr>
                <w:rFonts w:ascii="Times New Roman" w:hAnsi="Times New Roman" w:cs="Times New Roman"/>
                <w:sz w:val="24"/>
                <w:szCs w:val="24"/>
              </w:rPr>
              <w:t xml:space="preserve">Лениногорского 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3D3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Положение об ИК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E33FDB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Решение о согласовании или об отказе в согласовании переустройства и (или) перепланировки жилого помещения (Приложение №2)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123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п.5 ст. 26 ЖК РФ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срок предоставления муниципальной услуги:</w:t>
            </w:r>
          </w:p>
          <w:p w:rsidR="00FF6724" w:rsidRPr="00923DCF" w:rsidRDefault="00FF6724" w:rsidP="00D61A90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дней с момента регистрации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п.4 ст.26ЖК</w:t>
            </w:r>
          </w:p>
        </w:tc>
      </w:tr>
      <w:tr w:rsidR="00FF6724" w:rsidRPr="00923D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1)Заявление по форме, утвержденной Правительством Российской Федерации (приложение 1);</w:t>
            </w:r>
          </w:p>
          <w:p w:rsidR="00FF6724" w:rsidRPr="00923DCF" w:rsidRDefault="00FF6724" w:rsidP="00640416">
            <w:pPr>
              <w:pStyle w:val="ConsPlusTitle"/>
              <w:ind w:firstLine="42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2) Правоустанавливающие документы на переустраиваемое и (или) перепланируемое жилое помещение (подлинники или засвидетельствованные в нотариальном порядке копии), если право на него не зарегистрировано в Едином государственном реестре прав на недвижимое имущество и сделок с ним;</w:t>
            </w:r>
          </w:p>
          <w:p w:rsidR="00FF6724" w:rsidRPr="00923DCF" w:rsidRDefault="00FF6724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3) Подготовленный и оформленный в установленном порядке проект переус</w:t>
            </w:r>
            <w:r w:rsidR="00923DCF">
              <w:rPr>
                <w:rFonts w:ascii="Times New Roman" w:hAnsi="Times New Roman" w:cs="Times New Roman"/>
                <w:sz w:val="24"/>
                <w:szCs w:val="24"/>
              </w:rPr>
              <w:t>тройства и (или) перепланировки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помещения;</w:t>
            </w:r>
          </w:p>
          <w:p w:rsidR="00FF6724" w:rsidRPr="00923DCF" w:rsidRDefault="00FF6724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4) 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помещение на основании договора социального найма;</w:t>
            </w:r>
          </w:p>
          <w:p w:rsidR="00FF6724" w:rsidRPr="00923DCF" w:rsidRDefault="00FF6724" w:rsidP="00D61A90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5) При затрагивании при перепланировке и (или) переустройстве общего имущества согласие всех собственников этого имущества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п.2 ст. 26 ЖК</w:t>
            </w:r>
          </w:p>
        </w:tc>
      </w:tr>
      <w:tr w:rsidR="00FF6724" w:rsidRPr="00923D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55204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Получаются в рамках межведомственного взаимодействия:</w:t>
            </w:r>
          </w:p>
          <w:p w:rsidR="00FF6724" w:rsidRPr="00923DCF" w:rsidRDefault="00FF6724" w:rsidP="000C1C3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FF6724" w:rsidRPr="00923DCF" w:rsidRDefault="00FF6724" w:rsidP="00D61A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2) Технический паспорт переустраиваемого и (или) перепланируемого жилого помещения;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3)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1) Подача документов ненадлежащим лицом;</w:t>
            </w:r>
          </w:p>
          <w:p w:rsidR="00FF6724" w:rsidRPr="00923DCF" w:rsidRDefault="00FF672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2) Несоответствие представленных документов перечню документов, указанных в пункте 2.5 настоящего Регламента;</w:t>
            </w:r>
          </w:p>
          <w:p w:rsidR="00FF6724" w:rsidRPr="00923DCF" w:rsidRDefault="00FF672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услуги не предусмотрены.</w:t>
            </w:r>
          </w:p>
          <w:p w:rsidR="00FF6724" w:rsidRPr="00923DCF" w:rsidRDefault="00FF6724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отказа:</w:t>
            </w:r>
          </w:p>
          <w:p w:rsidR="00FF6724" w:rsidRPr="00923DCF" w:rsidRDefault="00FF6724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1) Отсутствие каких-либо сведений или наличие недостоверных сведений в документах, представляемых заявителем.</w:t>
            </w:r>
          </w:p>
          <w:p w:rsidR="00FF6724" w:rsidRPr="00923DCF" w:rsidRDefault="00FF6724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 Представления документов в ненадлежащий орган;</w:t>
            </w:r>
          </w:p>
          <w:p w:rsidR="00FF6724" w:rsidRPr="00923DCF" w:rsidRDefault="00FF6724" w:rsidP="00E33FD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3) Несоответствия проекта переустройства и (или) перепланировки жилого помещения требованиям законодательства;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4) 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 в соответствии с частью 2.1. статьи 26 ЖК РФ, если соответствующий документ не был представлен заявителем по собственной</w:t>
            </w:r>
            <w:proofErr w:type="gramEnd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Жилищный кодекс РФ, п.1 ст.27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 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Муниципальная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C133A1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640416">
            <w:pPr>
              <w:spacing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FF6724" w:rsidRPr="00923DCF" w:rsidRDefault="00FF672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При получении результата предоставления муниципальной услуги максимальный срок ожидания в очереди не должен превышать 30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настоящим регламентом</w:t>
            </w: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2.13. Срок регистрации запроса заявителя о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Заявление на бумажном носителе подается в Отдел. </w:t>
            </w:r>
          </w:p>
          <w:p w:rsidR="00FF6724" w:rsidRPr="00923DCF" w:rsidRDefault="00FF672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Присутственное</w:t>
            </w:r>
            <w:proofErr w:type="gramEnd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и качества предоставления муниципальной услуги являются: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1) соблюдение сроков приема и рассмотрения документов;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2) соблюдение срока получения результата муниципальной услуги;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3) 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923D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FF6724" w:rsidRPr="00923DCF" w:rsidRDefault="00FF6724" w:rsidP="00B65294">
            <w:pPr>
              <w:suppressAutoHyphens/>
              <w:ind w:firstLine="425"/>
              <w:jc w:val="both"/>
              <w:rPr>
                <w:sz w:val="24"/>
                <w:szCs w:val="24"/>
              </w:rPr>
            </w:pPr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В случае</w:t>
            </w:r>
            <w:proofErr w:type="gramStart"/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proofErr w:type="gramEnd"/>
            <w:r w:rsidRPr="00923DCF">
              <w:rPr>
                <w:rFonts w:ascii="Times New Roman CYR" w:hAnsi="Times New Roman CYR" w:cs="Times New Roman CYR"/>
                <w:sz w:val="24"/>
                <w:szCs w:val="24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Портал государственных и муниципальных услуг Республики Татарстан (</w:t>
            </w:r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slugi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9" w:history="1"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tatar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/) или Единый портал  государственных и муниципальных услуг (функций) (</w:t>
            </w:r>
            <w:r w:rsidRPr="00923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923DCF">
              <w:rPr>
                <w:rFonts w:ascii="Times New Roman" w:hAnsi="Times New Roman" w:cs="Times New Roman"/>
                <w:sz w:val="24"/>
                <w:szCs w:val="24"/>
              </w:rPr>
              <w:t xml:space="preserve">:// </w:t>
            </w:r>
            <w:hyperlink r:id="rId10" w:history="1"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gosuslugi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r w:rsidRPr="00923DCF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/</w:t>
              </w:r>
            </w:hyperlink>
            <w:r w:rsidRPr="00923D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724" w:rsidRPr="00923DCF" w:rsidRDefault="00FF672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724" w:rsidRPr="00923DCF" w:rsidRDefault="00FF6724" w:rsidP="00485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F6724" w:rsidRPr="00923DCF" w:rsidSect="00923DCF">
          <w:pgSz w:w="16840" w:h="11907" w:orient="landscape" w:code="9"/>
          <w:pgMar w:top="1134" w:right="851" w:bottom="1134" w:left="1701" w:header="720" w:footer="720" w:gutter="0"/>
          <w:cols w:space="708"/>
          <w:noEndnote/>
          <w:docGrid w:linePitch="381"/>
        </w:sect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3.1. Описание последовательности действий при предоставлении муниципальной услуги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3.1.1. Предоставление муниципальной услуги включает в себя следующие процедуры: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1) консультирование заявителя;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2) принятие и регистрация заявления;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3) формирование и направление межведомственных запросов в органы, участвующие в предоставлении государственной услуги;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4) подготовка результата муниципальной услуги;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5) выдача заявителю результата муниципальной услуги.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3.1.2. Блок-схема последовательности действий по предоставлению муниципальной услуги представлена в приложении №3.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3.2. Оказание консультаций заявителю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3.2.1. 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обращения заявителя.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3.3. Принятие и регистрация заявления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3.3.1. 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Отдел.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3.3.2.Специалист Отдела, ведущий прием заявлений, осуществляет: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установление личности заявителя; 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проверку полномочий заявителя (в случае действия по доверенности);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проверку наличия документов, предусмотренных пунктом 2.5 настоящего Регламента; 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В случае отсутствия замечаний специалист Отдела осуществляет: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прием и регистрацию заявления в специальном журнале;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вручение заявителю копии описи представленных документов с отметкой о дате приема документов, присвоенном входящем номере, дате и времени исполнения муниципальной услуги.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объяснением содержания выявленных недостатков в представленных документах.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lastRenderedPageBreak/>
        <w:t>Процедуры, устанавливаемые настоящим пунктом, осуществляются в течение 15 минут.</w:t>
      </w:r>
    </w:p>
    <w:p w:rsidR="00FF6724" w:rsidRPr="00923DCF" w:rsidRDefault="00FF6724" w:rsidP="00923D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Результат процедур: принятое и зарегистрированное заявление или возвращенные заявителю документы. </w:t>
      </w:r>
    </w:p>
    <w:p w:rsidR="00FF6724" w:rsidRPr="00923DCF" w:rsidRDefault="00FF6724" w:rsidP="00923DCF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23DCF">
        <w:rPr>
          <w:rFonts w:ascii="Times New Roman" w:hAnsi="Times New Roman" w:cs="Times New Roman"/>
          <w:spacing w:val="-1"/>
          <w:sz w:val="24"/>
          <w:szCs w:val="24"/>
        </w:rPr>
        <w:t xml:space="preserve">3.4.1. Специалист Отдела </w:t>
      </w:r>
      <w:r w:rsidRPr="00923DCF">
        <w:rPr>
          <w:rFonts w:ascii="Times New Roman CYR" w:hAnsi="Times New Roman CYR" w:cs="Times New Roman CYR"/>
          <w:sz w:val="24"/>
          <w:szCs w:val="24"/>
        </w:rPr>
        <w:t>направляет в электронной форме посредством системы межведомственного электронного взаимодействия запрос о предоставлении: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прав на недвижимое имущество и сделок с ним (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содержащая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общедоступные сведения о зарегистрированных правах на объект недвижимости);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технического</w:t>
      </w:r>
      <w:bookmarkStart w:id="0" w:name="_GoBack"/>
      <w:bookmarkEnd w:id="0"/>
      <w:r w:rsidRPr="00923DCF">
        <w:rPr>
          <w:rFonts w:ascii="Times New Roman" w:hAnsi="Times New Roman" w:cs="Times New Roman"/>
          <w:sz w:val="24"/>
          <w:szCs w:val="24"/>
        </w:rPr>
        <w:t xml:space="preserve"> паспорта переустраиваемого и (или) перепланируемого жилого помещения;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 </w:t>
      </w:r>
      <w:r w:rsidRPr="00923DCF">
        <w:rPr>
          <w:rFonts w:ascii="Times New Roman" w:hAnsi="Times New Roman" w:cs="Times New Roman"/>
          <w:spacing w:val="-1"/>
          <w:sz w:val="24"/>
          <w:szCs w:val="24"/>
        </w:rPr>
        <w:t>правоустанавливающих документов на помещение.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3DCF">
        <w:rPr>
          <w:rFonts w:ascii="Times New Roman" w:hAnsi="Times New Roman" w:cs="Times New Roman"/>
          <w:spacing w:val="-1"/>
          <w:sz w:val="24"/>
          <w:szCs w:val="24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FF6724" w:rsidRPr="00923DCF" w:rsidRDefault="00FF6724" w:rsidP="00923D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3DCF">
        <w:rPr>
          <w:rFonts w:ascii="Times New Roman" w:hAnsi="Times New Roman" w:cs="Times New Roman"/>
          <w:spacing w:val="-1"/>
          <w:sz w:val="24"/>
          <w:szCs w:val="24"/>
        </w:rPr>
        <w:t xml:space="preserve">Результат процедуры: направленные в органы власти запросы.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23DCF">
        <w:rPr>
          <w:rFonts w:ascii="Times New Roman CYR" w:hAnsi="Times New Roman CYR" w:cs="Times New Roman CYR"/>
          <w:sz w:val="24"/>
          <w:szCs w:val="24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923DCF">
        <w:rPr>
          <w:rFonts w:ascii="Times New Roman CYR" w:hAnsi="Times New Roman CYR" w:cs="Times New Roman CYR"/>
          <w:sz w:val="24"/>
          <w:szCs w:val="24"/>
        </w:rPr>
        <w:t>предоставляют запрашиваемые документы</w:t>
      </w:r>
      <w:proofErr w:type="gramEnd"/>
      <w:r w:rsidRPr="00923DCF">
        <w:rPr>
          <w:rFonts w:ascii="Times New Roman CYR" w:hAnsi="Times New Roman CYR" w:cs="Times New Roman CYR"/>
          <w:sz w:val="24"/>
          <w:szCs w:val="24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FF6724" w:rsidRPr="00923DCF" w:rsidRDefault="00FF6724" w:rsidP="00923DC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документы (сведения) либо уведомление об отказе, направленные в Отдел.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3.5. Подготовка результата муниципальной услуги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3.5.1. Специалист Отдела на основании сведений: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принимает решение о выдаче разрешения или об отказе в выдаче разрешения;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подготавливает проект приказа о выдаче разрешения или проект приказа об отказе в выдаче разрешения с указанием причин отказа;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оформляет проект разрешения (в случае принятия решения о выдаче разрешения) или проект письма об отказе в выдаче разрешения (в случае принятия решения об отказе в выдаче разрешения);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направляет проект приказа о выдаче разрешения с приложением оформленного разрешения или проект приказа об отказе в выдаче разрешения и проект  письма об отказе в выдаче разрешения на подпись Руководителю Исполкома (лицу, им уполномоченному).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lastRenderedPageBreak/>
        <w:t>Процедура, устанавливаемая настоящим пунктом, осуществляется в течение двух дней с момента поступления ответов на запросы.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проекты, направленные на подпись Руководителю Исполкома (лицу, им уполномоченному).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3.5.2. Руководитель Исполкома (лицо, им уполномоченное) утверждает приказ о выдаче разрешения, подписывает разрешение и заверяет его печатью Исполкома или утверждает приказ об отказе в выдаче разрешения и подписывает письмо об отказе в выдаче разрешения. Подписанные документы направляются специалисту Отдела.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процедуры: утвержденный приказ о выдаче разрешения и подписанное разрешение или утвержденный приказ об отказе в выдаче разрешения и подписанное письмо об отказе в выдаче разрешения.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3.6. Выдача заявителю результата муниципальной услуги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3.6.1. Специалист Отдела: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регистрирует решение о выдаче разрешения (об отказе в выдаче разрешения) в журнале регистрации;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подписания документов Руководителем Исполкома.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070BA0" w:rsidRPr="00923DCF" w:rsidRDefault="00070BA0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3.6.2. Специалист Отдела (специалист Исполкома муниципального района) выдает заявителю (его представителю) оформленное разрешение под роспись о получении разрешения в журнале выданных разрешений или письмо об отказе в выдаче разрешения с указанием причин отказа.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прибытия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Результат процедур: выданное разрешение или письмо об отказе в выдаче разрешения.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 Предоставление муниципальной услуги через МФЦ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3.7.1.  Заявитель вправе обратиться для получения муниципальной услуги в МФЦ.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обращения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3.7.2. Заявитель лично подает письменное заявление о предоставлении муниципальной услуги и представляет документы в соответствии с пунктом 2.5 настоящего Регламента в МФЦ.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lastRenderedPageBreak/>
        <w:t>3.7.3.Специалист МФЦ, ведущий прием заявлений, в соответствии с Административным регламентом МФЦ осуществляет: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Процедуры, связанные с принятием документов;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регистрацию поступившего заявления и документов;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направление пакета документов в Отдел.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обращения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принятые, зарегистрированные и направленные в Отдел заявление и документы.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3.7.4. Специалист Отдела,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пунктами 3.3. – 3.6, осуществляются в сроки, установленные настоящим Регламентом.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направленный в МФЦ результат муниципальной услуги.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3.7.5. Специалист МФЦ регистрирует поступивший результат муниципальной услуги и извещает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извещение заявителя о поступившем результате муниципальной услуги.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3.7.6. Специалист МФЦ выдает заявителю результат муниципальной услуги под роспись.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день прибытия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Результат процедур: выданный заявителю результат муниципальной услуги.</w:t>
      </w:r>
    </w:p>
    <w:p w:rsidR="00070BA0" w:rsidRPr="00923DCF" w:rsidRDefault="00070BA0" w:rsidP="00923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923DCF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923DCF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муниципальной услуги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Формами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соблюдением исполнения административных процедур являются: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2) проводимые в установленном порядке проверки ведения делопроизводства;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3) проведение в установленном порядке контрольных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проверок соблюдения процедур предоставления муниципальной услуги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>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В целях осуществления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lastRenderedPageBreak/>
        <w:t xml:space="preserve">4.2. Текущий </w:t>
      </w:r>
      <w:proofErr w:type="gramStart"/>
      <w:r w:rsidRPr="00923D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23DCF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3DCF">
        <w:rPr>
          <w:rFonts w:ascii="Times New Roman" w:hAnsi="Times New Roman" w:cs="Times New Roman"/>
          <w:b/>
          <w:bCs/>
          <w:sz w:val="24"/>
          <w:szCs w:val="24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Республики Татарстан, Лениногорского муниципального района для предоставления муниципальной услуги;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Республики Татарстан, Лениногорского муниципального района для предоставления муниципальной услуги, у заявителя;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Лениногорского муниципального района;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Лениногорского муниципального района;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DCF">
        <w:rPr>
          <w:rFonts w:ascii="Times New Roman" w:hAnsi="Times New Roman" w:cs="Times New Roman"/>
          <w:sz w:val="24"/>
          <w:szCs w:val="24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lastRenderedPageBreak/>
        <w:t>5.2. Жалоба подается в письменной форме на бумажном носителе или в электронной форме.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DCF">
        <w:rPr>
          <w:rFonts w:ascii="Times New Roman" w:hAnsi="Times New Roman" w:cs="Times New Roman"/>
          <w:sz w:val="24"/>
          <w:szCs w:val="24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Лениногорского муниципального района (http://www.</w:t>
      </w:r>
      <w:r w:rsidRPr="00923DCF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923DCF">
        <w:rPr>
          <w:rFonts w:ascii="Times New Roman" w:hAnsi="Times New Roman" w:cs="Times New Roman"/>
          <w:sz w:val="24"/>
          <w:szCs w:val="24"/>
        </w:rPr>
        <w:t>.tatarstan.ru),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5.4. Жалоба должна содержать следующую информацию: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DCF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5.6. Жалоба подписывается подавшим ее получателем муниципальной услуги.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DCF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DCF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6724" w:rsidRPr="00923DCF" w:rsidRDefault="00FF6724" w:rsidP="00923D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6724" w:rsidRDefault="00FF6724" w:rsidP="00923D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FF6724" w:rsidSect="00923DC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F6724" w:rsidRPr="00923DCF" w:rsidRDefault="00FF6724" w:rsidP="00923DCF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color w:val="000000"/>
          <w:spacing w:val="-6"/>
        </w:rPr>
      </w:pPr>
      <w:r w:rsidRPr="00923DCF">
        <w:rPr>
          <w:rFonts w:ascii="Times New Roman" w:hAnsi="Times New Roman" w:cs="Times New Roman"/>
          <w:color w:val="000000"/>
          <w:spacing w:val="-6"/>
        </w:rPr>
        <w:lastRenderedPageBreak/>
        <w:t>Приложение №1</w:t>
      </w:r>
    </w:p>
    <w:p w:rsidR="00FF6724" w:rsidRPr="00196841" w:rsidRDefault="00FF6724" w:rsidP="00923DCF">
      <w:pPr>
        <w:widowControl w:val="0"/>
        <w:shd w:val="clear" w:color="auto" w:fill="FFFFFF"/>
        <w:spacing w:after="0" w:line="240" w:lineRule="auto"/>
        <w:ind w:right="-57" w:firstLine="708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96841">
        <w:rPr>
          <w:rFonts w:ascii="Times New Roman" w:hAnsi="Times New Roman" w:cs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196841">
        <w:rPr>
          <w:rFonts w:ascii="Times New Roman" w:hAnsi="Times New Roman" w:cs="Times New Roman"/>
          <w:b/>
          <w:bCs/>
          <w:sz w:val="26"/>
          <w:szCs w:val="26"/>
        </w:rPr>
        <w:br/>
        <w:t>жилого помещения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В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</w:t>
      </w:r>
      <w:proofErr w:type="gramEnd"/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муниципального образования)</w:t>
      </w: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6841">
        <w:rPr>
          <w:rFonts w:ascii="Times New Roman" w:hAnsi="Times New Roman" w:cs="Times New Roman"/>
          <w:caps/>
          <w:sz w:val="26"/>
          <w:szCs w:val="26"/>
        </w:rPr>
        <w:t>Заявление</w:t>
      </w:r>
      <w:r w:rsidRPr="00196841">
        <w:rPr>
          <w:rFonts w:ascii="Times New Roman" w:hAnsi="Times New Roman" w:cs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от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 xml:space="preserve">из собственников либо иных лиц не </w:t>
      </w:r>
      <w:proofErr w:type="gramStart"/>
      <w:r w:rsidRPr="00196841">
        <w:rPr>
          <w:rFonts w:ascii="Times New Roman" w:hAnsi="Times New Roman" w:cs="Times New Roman"/>
          <w:sz w:val="20"/>
          <w:szCs w:val="20"/>
        </w:rPr>
        <w:t>уполномочен</w:t>
      </w:r>
      <w:proofErr w:type="gramEnd"/>
      <w:r w:rsidRPr="00196841">
        <w:rPr>
          <w:rFonts w:ascii="Times New Roman" w:hAnsi="Times New Roman" w:cs="Times New Roman"/>
          <w:sz w:val="20"/>
          <w:szCs w:val="20"/>
        </w:rPr>
        <w:t xml:space="preserve"> в установленном порядке представлять их интересы)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  <w:u w:val="single"/>
        </w:rPr>
        <w:t>Примечание.</w:t>
      </w:r>
      <w:r w:rsidRPr="00196841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196841">
        <w:rPr>
          <w:rFonts w:ascii="Times New Roman" w:hAnsi="Times New Roman" w:cs="Times New Roman"/>
          <w:sz w:val="20"/>
          <w:szCs w:val="20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Место нахождения жилого помещения: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(указывается полный адрес: субъект Российской Федерации,</w:t>
      </w:r>
      <w:proofErr w:type="gramEnd"/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квартира (комната), подъезд, этаж)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Собственни</w:t>
      </w:r>
      <w:proofErr w:type="gramStart"/>
      <w:r w:rsidRPr="00196841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196841">
        <w:rPr>
          <w:rFonts w:ascii="Times New Roman" w:hAnsi="Times New Roman" w:cs="Times New Roman"/>
          <w:sz w:val="24"/>
          <w:szCs w:val="24"/>
        </w:rPr>
        <w:t xml:space="preserve">и) жилого помещения: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Прошу разрешить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жилого помещения, занимаемого на основании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(права собственности, договора найма,</w:t>
      </w:r>
      <w:proofErr w:type="gramEnd"/>
    </w:p>
    <w:p w:rsidR="00FF6724" w:rsidRPr="00196841" w:rsidRDefault="00FF6724" w:rsidP="00923DCF">
      <w:pPr>
        <w:tabs>
          <w:tab w:val="left" w:pos="98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ab/>
        <w:t>,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 xml:space="preserve">договора аренды – </w:t>
      </w:r>
      <w:proofErr w:type="gramStart"/>
      <w:r w:rsidRPr="00196841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196841">
        <w:rPr>
          <w:rFonts w:ascii="Times New Roman" w:hAnsi="Times New Roman" w:cs="Times New Roman"/>
          <w:sz w:val="20"/>
          <w:szCs w:val="20"/>
        </w:rPr>
        <w:t xml:space="preserve"> указать)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FF6724" w:rsidRPr="00196841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724" w:rsidRPr="00196841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724" w:rsidRPr="00196841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724" w:rsidRPr="00196841" w:rsidRDefault="00FF6724" w:rsidP="00923DCF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дни.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6519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Обязуюсь: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"/>
          <w:szCs w:val="2"/>
        </w:rPr>
      </w:pPr>
      <w:r w:rsidRPr="00196841">
        <w:rPr>
          <w:rFonts w:ascii="Times New Roman" w:hAnsi="Times New Roman" w:cs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196841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FF6724" w:rsidRPr="00196841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найма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5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861"/>
        <w:gridCol w:w="2552"/>
        <w:gridCol w:w="1417"/>
        <w:gridCol w:w="2027"/>
      </w:tblGrid>
      <w:tr w:rsidR="00FF6724" w:rsidRPr="00196841" w:rsidTr="00923DCF">
        <w:tc>
          <w:tcPr>
            <w:tcW w:w="595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9684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61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нотариальном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заверении подписей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</w:p>
        </w:tc>
      </w:tr>
      <w:tr w:rsidR="00FF6724" w:rsidRPr="00196841" w:rsidTr="00923DCF">
        <w:tc>
          <w:tcPr>
            <w:tcW w:w="595" w:type="dxa"/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1" w:type="dxa"/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724" w:rsidRPr="00196841" w:rsidTr="00923DCF">
        <w:tc>
          <w:tcPr>
            <w:tcW w:w="595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 w:rsidTr="00923DCF">
        <w:tc>
          <w:tcPr>
            <w:tcW w:w="595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 w:rsidTr="00923DCF">
        <w:tc>
          <w:tcPr>
            <w:tcW w:w="595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________________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1)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99"/>
        <w:gridCol w:w="426"/>
        <w:gridCol w:w="850"/>
        <w:gridCol w:w="992"/>
      </w:tblGrid>
      <w:tr w:rsidR="00FF6724" w:rsidRPr="00196841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F6724" w:rsidRPr="00196841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6724" w:rsidRPr="00196841" w:rsidRDefault="00FF6724" w:rsidP="00923DCF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2) проект (проектная документация) переустройства и (или) перепланировки жилого помещения на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листах;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7511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3) технический паспорт переустраиваемого и (или) перепланируемого жилого помещения</w:t>
      </w:r>
      <w:r w:rsidRPr="00196841">
        <w:rPr>
          <w:rFonts w:ascii="Times New Roman" w:hAnsi="Times New Roman" w:cs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листах;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8761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листах;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4905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5) документы, подтверждающие согласие временно отсутствующих членов семьи</w:t>
      </w:r>
      <w:r w:rsidRPr="00196841">
        <w:rPr>
          <w:rFonts w:ascii="Times New Roman" w:hAnsi="Times New Roman" w:cs="Times New Roman"/>
          <w:sz w:val="24"/>
          <w:szCs w:val="24"/>
        </w:rPr>
        <w:br/>
        <w:t>нанимателя на переустройство и (или) перепланировку жилого помещения,</w:t>
      </w:r>
      <w:r w:rsidRPr="00196841">
        <w:rPr>
          <w:rFonts w:ascii="Times New Roman" w:hAnsi="Times New Roman" w:cs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листах (при необходимости);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8761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6) иные документы: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(доверенности, выписки из уставов и др.)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24" w:rsidRPr="001968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41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41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41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________________</w:t>
      </w:r>
    </w:p>
    <w:p w:rsidR="00FF6724" w:rsidRPr="00196841" w:rsidRDefault="00FF6724" w:rsidP="00923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FF6724" w:rsidRPr="00196841" w:rsidRDefault="00FF6724" w:rsidP="00923DCF">
      <w:pPr>
        <w:pBdr>
          <w:bottom w:val="dashed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841">
        <w:rPr>
          <w:rFonts w:ascii="Times New Roman" w:hAnsi="Times New Roman" w:cs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F6724" w:rsidRPr="0019684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Документы представлены на приеме</w:t>
            </w: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Входящий номер регистрации заявления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843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F6724" w:rsidRPr="0019684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Выдана расписка в получении</w:t>
            </w:r>
            <w:r w:rsidRPr="00196841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документов</w:t>
            </w: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№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3686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F6724" w:rsidRPr="0019684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Расписку получил</w:t>
            </w: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</w:rPr>
      </w:pPr>
      <w:r w:rsidRPr="00196841">
        <w:rPr>
          <w:rFonts w:ascii="Times New Roman" w:hAnsi="Times New Roman" w:cs="Times New Roman"/>
        </w:rPr>
        <w:t>(подпись заявителя)</w:t>
      </w:r>
    </w:p>
    <w:p w:rsidR="00FF6724" w:rsidRPr="00196841" w:rsidRDefault="00FF6724" w:rsidP="00923DCF">
      <w:pPr>
        <w:spacing w:after="0" w:line="240" w:lineRule="auto"/>
        <w:ind w:right="5810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(должность,</w:t>
      </w:r>
      <w:proofErr w:type="gramEnd"/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FF6724" w:rsidRPr="00196841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724" w:rsidRPr="00196841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FF6724" w:rsidRPr="00196841" w:rsidRDefault="00FF6724" w:rsidP="00923DCF">
      <w:pPr>
        <w:rPr>
          <w:rFonts w:ascii="Times New Roman" w:hAnsi="Times New Roman" w:cs="Times New Roman"/>
          <w:sz w:val="2"/>
          <w:szCs w:val="2"/>
        </w:rPr>
      </w:pPr>
    </w:p>
    <w:p w:rsidR="00FF6724" w:rsidRPr="00923DCF" w:rsidRDefault="00FF6724" w:rsidP="00923DCF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  <w:r w:rsidRPr="00923DCF">
        <w:rPr>
          <w:rFonts w:ascii="Times New Roman" w:hAnsi="Times New Roman" w:cs="Times New Roman"/>
          <w:color w:val="000000"/>
          <w:spacing w:val="-6"/>
        </w:rPr>
        <w:lastRenderedPageBreak/>
        <w:t>Приложение №2</w:t>
      </w: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96841">
        <w:rPr>
          <w:rFonts w:ascii="Times New Roman" w:hAnsi="Times New Roman" w:cs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6841">
        <w:rPr>
          <w:rFonts w:ascii="Times New Roman" w:hAnsi="Times New Roman" w:cs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6841">
        <w:rPr>
          <w:rFonts w:ascii="Times New Roman" w:hAnsi="Times New Roman" w:cs="Times New Roman"/>
          <w:b/>
          <w:bCs/>
          <w:sz w:val="26"/>
          <w:szCs w:val="26"/>
        </w:rPr>
        <w:br/>
        <w:t>жилого помещения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(Бланк органа,</w:t>
      </w:r>
      <w:r w:rsidRPr="00196841">
        <w:rPr>
          <w:rFonts w:ascii="Times New Roman" w:hAnsi="Times New Roman" w:cs="Times New Roman"/>
          <w:sz w:val="24"/>
          <w:szCs w:val="24"/>
        </w:rPr>
        <w:br/>
        <w:t>осуществляющего</w:t>
      </w:r>
      <w:r w:rsidRPr="00196841">
        <w:rPr>
          <w:rFonts w:ascii="Times New Roman" w:hAnsi="Times New Roman" w:cs="Times New Roman"/>
          <w:sz w:val="24"/>
          <w:szCs w:val="24"/>
        </w:rPr>
        <w:br/>
        <w:t>согласование)</w:t>
      </w:r>
    </w:p>
    <w:p w:rsidR="00FF6724" w:rsidRPr="00196841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6841">
        <w:rPr>
          <w:rFonts w:ascii="Times New Roman" w:hAnsi="Times New Roman" w:cs="Times New Roman"/>
          <w:sz w:val="26"/>
          <w:szCs w:val="26"/>
        </w:rPr>
        <w:t>РЕШЕНИЕ</w:t>
      </w:r>
      <w:r w:rsidRPr="00196841">
        <w:rPr>
          <w:rFonts w:ascii="Times New Roman" w:hAnsi="Times New Roman" w:cs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В связи с обращением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FF6724" w:rsidRPr="00196841" w:rsidRDefault="00FF6724" w:rsidP="00923DCF">
      <w:pPr>
        <w:tabs>
          <w:tab w:val="center" w:pos="4962"/>
          <w:tab w:val="left" w:pos="79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о намерении провести  </w:t>
      </w:r>
      <w:r w:rsidRPr="00196841">
        <w:rPr>
          <w:rFonts w:ascii="Times New Roman" w:hAnsi="Times New Roman" w:cs="Times New Roman"/>
          <w:sz w:val="24"/>
          <w:szCs w:val="24"/>
        </w:rPr>
        <w:tab/>
        <w:t>переустройство и (или) перепланировку</w:t>
      </w:r>
      <w:r w:rsidRPr="00196841">
        <w:rPr>
          <w:rFonts w:ascii="Times New Roman" w:hAnsi="Times New Roman" w:cs="Times New Roman"/>
          <w:sz w:val="24"/>
          <w:szCs w:val="24"/>
        </w:rPr>
        <w:tab/>
        <w:t>жилых помещений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2948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(ненужное зачеркнуть)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по адресу: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549"/>
        <w:gridCol w:w="193"/>
        <w:gridCol w:w="3204"/>
      </w:tblGrid>
      <w:tr w:rsidR="00FF6724" w:rsidRPr="00196841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FF6724" w:rsidRPr="00196841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41"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на основании:  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(вид и реквизиты правоустанавливающего документа на переустраиваемое и (или)</w:t>
      </w:r>
      <w:proofErr w:type="gramEnd"/>
    </w:p>
    <w:p w:rsidR="00FF6724" w:rsidRPr="00196841" w:rsidRDefault="00FF6724" w:rsidP="00923DCF">
      <w:pPr>
        <w:tabs>
          <w:tab w:val="left" w:pos="98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ab/>
        <w:t>,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</w:rPr>
      </w:pPr>
      <w:r w:rsidRPr="00196841">
        <w:rPr>
          <w:rFonts w:ascii="Times New Roman" w:hAnsi="Times New Roman" w:cs="Times New Roman"/>
        </w:rPr>
        <w:t>перепланируемое жилое помещение)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1. Дать согласие </w:t>
      </w:r>
      <w:proofErr w:type="gramStart"/>
      <w:r w:rsidRPr="0019684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2. Установить </w:t>
      </w:r>
      <w:r w:rsidRPr="00196841">
        <w:rPr>
          <w:rStyle w:val="a8"/>
          <w:rFonts w:ascii="Times New Roman" w:hAnsi="Times New Roman" w:cs="Times New Roman"/>
          <w:sz w:val="24"/>
          <w:szCs w:val="24"/>
        </w:rPr>
        <w:footnoteReference w:customMarkFollows="1" w:id="1"/>
        <w:t>*</w:t>
      </w:r>
      <w:r w:rsidRPr="0019684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FF6724" w:rsidRPr="00196841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724" w:rsidRPr="00196841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</w:tc>
      </w:tr>
      <w:tr w:rsidR="00FF6724" w:rsidRPr="00196841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724" w:rsidRPr="00196841" w:rsidRDefault="00FF6724" w:rsidP="00923DCF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 w:cs="Times New Roman"/>
          <w:sz w:val="24"/>
          <w:szCs w:val="24"/>
        </w:rPr>
        <w:tab/>
      </w:r>
      <w:r w:rsidRPr="00196841">
        <w:rPr>
          <w:rFonts w:ascii="Times New Roman" w:hAnsi="Times New Roman" w:cs="Times New Roman"/>
          <w:sz w:val="24"/>
          <w:szCs w:val="24"/>
        </w:rPr>
        <w:tab/>
        <w:t>дни.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6519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6841">
        <w:rPr>
          <w:rFonts w:ascii="Times New Roman" w:hAnsi="Times New Roman" w:cs="Times New Roman"/>
          <w:sz w:val="24"/>
          <w:szCs w:val="24"/>
        </w:rPr>
        <w:br/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(указываются реквизиты нормативного правового акта субъекта</w:t>
      </w:r>
      <w:proofErr w:type="gramEnd"/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FF6724" w:rsidRPr="00196841" w:rsidRDefault="00FF6724" w:rsidP="00923DCF">
      <w:pPr>
        <w:tabs>
          <w:tab w:val="left" w:pos="98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ab/>
        <w:t>.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6724" w:rsidRPr="00196841" w:rsidRDefault="00FF6724" w:rsidP="00923DCF">
      <w:pPr>
        <w:pageBreakBefore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FF6724" w:rsidRPr="00196841" w:rsidRDefault="00FF6724" w:rsidP="0092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 xml:space="preserve">6. Контроль за исполнением настоящего решения возложить </w:t>
      </w:r>
      <w:proofErr w:type="gramStart"/>
      <w:r w:rsidRPr="0019684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(наименование структурного</w:t>
      </w:r>
      <w:proofErr w:type="gramEnd"/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подразделения и (или) Ф.И.О. должностного лица органа,</w:t>
      </w:r>
    </w:p>
    <w:p w:rsidR="00FF6724" w:rsidRPr="00196841" w:rsidRDefault="00FF6724" w:rsidP="00923DCF">
      <w:pPr>
        <w:tabs>
          <w:tab w:val="left" w:pos="98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ab/>
        <w:t>.</w:t>
      </w: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6841">
        <w:rPr>
          <w:rFonts w:ascii="Times New Roman" w:hAnsi="Times New Roman" w:cs="Times New Roman"/>
          <w:sz w:val="20"/>
          <w:szCs w:val="20"/>
        </w:rPr>
        <w:t>осуществляющего</w:t>
      </w:r>
      <w:proofErr w:type="gramEnd"/>
      <w:r w:rsidRPr="00196841">
        <w:rPr>
          <w:rFonts w:ascii="Times New Roman" w:hAnsi="Times New Roman" w:cs="Times New Roman"/>
          <w:sz w:val="20"/>
          <w:szCs w:val="20"/>
        </w:rPr>
        <w:t xml:space="preserve"> согласование)</w:t>
      </w:r>
    </w:p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FF6724" w:rsidRPr="00196841" w:rsidRDefault="00FF6724" w:rsidP="00923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6841">
        <w:rPr>
          <w:rFonts w:ascii="Times New Roman" w:hAnsi="Times New Roman" w:cs="Times New Roman"/>
          <w:sz w:val="24"/>
          <w:szCs w:val="24"/>
        </w:rPr>
        <w:t>М.П.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FF6724" w:rsidRPr="00196841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Получил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(заполняется</w:t>
            </w:r>
            <w:r w:rsidRPr="00196841">
              <w:rPr>
                <w:rFonts w:ascii="Times New Roman" w:hAnsi="Times New Roman" w:cs="Times New Roman"/>
                <w:sz w:val="20"/>
                <w:szCs w:val="20"/>
              </w:rPr>
              <w:br/>
              <w:t>в случае получения решения лично)</w:t>
            </w:r>
          </w:p>
        </w:tc>
      </w:tr>
      <w:tr w:rsidR="00FF6724" w:rsidRPr="00196841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841">
              <w:rPr>
                <w:rFonts w:ascii="Times New Roman" w:hAnsi="Times New Roman" w:cs="Times New Roman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FF6724" w:rsidRPr="00196841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Решение направлено в адрес заявител</w:t>
            </w: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6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724" w:rsidRPr="00196841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6841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 направления</w:t>
            </w:r>
            <w:r w:rsidRPr="00196841">
              <w:rPr>
                <w:rFonts w:ascii="Times New Roman" w:hAnsi="Times New Roman" w:cs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24" w:rsidRPr="00196841" w:rsidRDefault="00FF6724" w:rsidP="0092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6724" w:rsidRPr="00196841" w:rsidRDefault="00FF6724" w:rsidP="00923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6724" w:rsidRPr="00196841" w:rsidRDefault="00FF6724" w:rsidP="00923DC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6841">
        <w:rPr>
          <w:rFonts w:ascii="Times New Roman" w:hAnsi="Times New Roman" w:cs="Times New Roman"/>
          <w:sz w:val="20"/>
          <w:szCs w:val="20"/>
        </w:rPr>
        <w:t>(подпись должностного лица, направившего решение в адрес заявител</w:t>
      </w:r>
      <w:proofErr w:type="gramStart"/>
      <w:r w:rsidRPr="00196841">
        <w:rPr>
          <w:rFonts w:ascii="Times New Roman" w:hAnsi="Times New Roman" w:cs="Times New Roman"/>
          <w:sz w:val="20"/>
          <w:szCs w:val="20"/>
        </w:rPr>
        <w:t>я(</w:t>
      </w:r>
      <w:proofErr w:type="gramEnd"/>
      <w:r w:rsidRPr="00196841">
        <w:rPr>
          <w:rFonts w:ascii="Times New Roman" w:hAnsi="Times New Roman" w:cs="Times New Roman"/>
          <w:sz w:val="20"/>
          <w:szCs w:val="20"/>
        </w:rPr>
        <w:t>ей))</w:t>
      </w:r>
    </w:p>
    <w:p w:rsidR="00FF6724" w:rsidRDefault="00FF6724" w:rsidP="00923DCF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  <w:sectPr w:rsidR="00FF6724" w:rsidSect="00923DC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F6724" w:rsidRPr="00923DCF" w:rsidRDefault="00FF6724" w:rsidP="00FC58E3">
      <w:pPr>
        <w:spacing w:before="120"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923DCF">
        <w:rPr>
          <w:rFonts w:ascii="Times New Roman" w:hAnsi="Times New Roman" w:cs="Times New Roman"/>
          <w:lang w:eastAsia="en-US"/>
        </w:rPr>
        <w:lastRenderedPageBreak/>
        <w:t xml:space="preserve">Приложение </w:t>
      </w:r>
      <w:r w:rsidRPr="00923DCF">
        <w:rPr>
          <w:rFonts w:ascii="Times New Roman" w:hAnsi="Times New Roman" w:cs="Times New Roman"/>
        </w:rPr>
        <w:t>№</w:t>
      </w:r>
      <w:r w:rsidRPr="00923DCF">
        <w:rPr>
          <w:rFonts w:ascii="Times New Roman" w:hAnsi="Times New Roman" w:cs="Times New Roman"/>
          <w:lang w:eastAsia="en-US"/>
        </w:rPr>
        <w:t>3</w:t>
      </w:r>
    </w:p>
    <w:p w:rsidR="00FF6724" w:rsidRPr="00FC58E3" w:rsidRDefault="00FF6724" w:rsidP="00FC58E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C58E3">
        <w:rPr>
          <w:rFonts w:ascii="Times New Roman" w:hAnsi="Times New Roman" w:cs="Times New Roman"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F6724" w:rsidRPr="00FC58E3" w:rsidRDefault="00FF6724" w:rsidP="00FC58E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object w:dxaOrig="13599" w:dyaOrig="20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52.5pt" o:ole="">
            <v:imagedata r:id="rId11" o:title=""/>
          </v:shape>
          <o:OLEObject Type="Embed" ProgID="Msxml2.SAXXMLReader.5.0" ShapeID="_x0000_i1025" DrawAspect="Content" ObjectID="_1427636644" r:id="rId12"/>
        </w:object>
      </w:r>
    </w:p>
    <w:p w:rsidR="00FF6724" w:rsidRDefault="00FF6724" w:rsidP="00125F62">
      <w:pPr>
        <w:spacing w:before="120"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  <w:sectPr w:rsidR="00FF6724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F6724" w:rsidRPr="00923DCF" w:rsidRDefault="007757F3" w:rsidP="00294A56">
      <w:pPr>
        <w:spacing w:after="0"/>
        <w:jc w:val="right"/>
        <w:rPr>
          <w:rFonts w:ascii="Times New Roman" w:hAnsi="Times New Roman" w:cs="Times New Roman"/>
          <w:b/>
          <w:bCs/>
          <w:color w:val="000000"/>
          <w:spacing w:val="-6"/>
        </w:rPr>
      </w:pPr>
      <w:r w:rsidRPr="007757F3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629.3pt;margin-top:-27.8pt;width:136.15pt;height:69.3pt;z-index:1;visibility:visible" filled="f" stroked="f">
            <v:textbox>
              <w:txbxContent>
                <w:p w:rsidR="00923DCF" w:rsidRDefault="00923DCF" w:rsidP="00294A56"/>
              </w:txbxContent>
            </v:textbox>
          </v:shape>
        </w:pict>
      </w:r>
      <w:r w:rsidR="00FF6724" w:rsidRPr="00923DCF">
        <w:rPr>
          <w:rFonts w:ascii="Times New Roman" w:hAnsi="Times New Roman" w:cs="Times New Roman"/>
          <w:b/>
          <w:bCs/>
          <w:color w:val="000000"/>
          <w:spacing w:val="-6"/>
        </w:rPr>
        <w:t xml:space="preserve">Приложение </w:t>
      </w:r>
    </w:p>
    <w:p w:rsidR="00FF6724" w:rsidRPr="00923DCF" w:rsidRDefault="00FF6724" w:rsidP="00294A56">
      <w:pPr>
        <w:spacing w:after="0"/>
        <w:ind w:left="7230"/>
        <w:jc w:val="right"/>
        <w:rPr>
          <w:rFonts w:ascii="Times New Roman" w:hAnsi="Times New Roman" w:cs="Times New Roman"/>
          <w:b/>
          <w:bCs/>
          <w:color w:val="000000"/>
          <w:spacing w:val="-6"/>
        </w:rPr>
      </w:pPr>
      <w:r w:rsidRPr="00923DCF">
        <w:rPr>
          <w:rFonts w:ascii="Times New Roman" w:hAnsi="Times New Roman" w:cs="Times New Roman"/>
          <w:b/>
          <w:bCs/>
          <w:color w:val="000000"/>
          <w:spacing w:val="-6"/>
        </w:rPr>
        <w:t xml:space="preserve">(справочное) </w:t>
      </w:r>
    </w:p>
    <w:p w:rsidR="00FF6724" w:rsidRDefault="00FF6724" w:rsidP="00923DC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23DCF" w:rsidRDefault="00923DCF" w:rsidP="00923DC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23DCF" w:rsidRDefault="00923DCF" w:rsidP="00923DC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23DCF" w:rsidRPr="00294A56" w:rsidRDefault="00923DCF" w:rsidP="00923DC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945">
        <w:rPr>
          <w:rFonts w:ascii="Times New Roman" w:hAnsi="Times New Roman" w:cs="Times New Roman"/>
          <w:b/>
          <w:bCs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945">
        <w:rPr>
          <w:rFonts w:ascii="Times New Roman" w:hAnsi="Times New Roman" w:cs="Times New Roman"/>
          <w:b/>
          <w:bCs/>
          <w:sz w:val="28"/>
          <w:szCs w:val="28"/>
        </w:rPr>
        <w:t xml:space="preserve">Исполком </w:t>
      </w:r>
      <w:r>
        <w:rPr>
          <w:rFonts w:ascii="Times New Roman" w:hAnsi="Times New Roman" w:cs="Times New Roman"/>
          <w:b/>
          <w:bCs/>
          <w:sz w:val="28"/>
          <w:szCs w:val="28"/>
        </w:rPr>
        <w:t>Лениногорского</w:t>
      </w:r>
      <w:r w:rsidRPr="0094594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1936"/>
        <w:gridCol w:w="8"/>
        <w:gridCol w:w="3726"/>
      </w:tblGrid>
      <w:tr w:rsidR="00FF6724" w:rsidRPr="00945945" w:rsidTr="00923DCF">
        <w:trPr>
          <w:trHeight w:val="488"/>
        </w:trPr>
        <w:tc>
          <w:tcPr>
            <w:tcW w:w="3544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734" w:type="dxa"/>
            <w:gridSpan w:val="2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FF6724" w:rsidRPr="00945945" w:rsidTr="00923DCF">
        <w:tc>
          <w:tcPr>
            <w:tcW w:w="3544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</w:tcPr>
          <w:p w:rsidR="00FF6724" w:rsidRPr="007D7F2D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5-02-49</w:t>
            </w:r>
          </w:p>
        </w:tc>
        <w:tc>
          <w:tcPr>
            <w:tcW w:w="3734" w:type="dxa"/>
            <w:gridSpan w:val="2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Aydar Hismatullin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FF6724" w:rsidRPr="00945945" w:rsidTr="00923DCF">
        <w:tc>
          <w:tcPr>
            <w:tcW w:w="3544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</w:tcPr>
          <w:p w:rsidR="00FF6724" w:rsidRPr="007D7F2D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------</w:t>
            </w:r>
          </w:p>
        </w:tc>
        <w:tc>
          <w:tcPr>
            <w:tcW w:w="3734" w:type="dxa"/>
            <w:gridSpan w:val="2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FF6724" w:rsidRPr="00945945" w:rsidTr="00923DCF">
        <w:tc>
          <w:tcPr>
            <w:tcW w:w="3544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</w:tcPr>
          <w:p w:rsidR="00FF6724" w:rsidRPr="007D7F2D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5-16-39</w:t>
            </w:r>
          </w:p>
        </w:tc>
        <w:tc>
          <w:tcPr>
            <w:tcW w:w="3726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Marat Yakupov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FF6724" w:rsidRPr="00945945" w:rsidTr="00923DCF">
        <w:tc>
          <w:tcPr>
            <w:tcW w:w="3544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</w:tcPr>
          <w:p w:rsidR="00FF6724" w:rsidRPr="007D7F2D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5-57-75</w:t>
            </w:r>
          </w:p>
        </w:tc>
        <w:tc>
          <w:tcPr>
            <w:tcW w:w="3726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FF6724" w:rsidRPr="00945945" w:rsidRDefault="00FF6724" w:rsidP="00923DCF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</w:p>
    <w:p w:rsidR="00FF6724" w:rsidRPr="00945945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724" w:rsidRPr="00945945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945">
        <w:rPr>
          <w:rFonts w:ascii="Times New Roman" w:hAnsi="Times New Roman" w:cs="Times New Roman"/>
          <w:b/>
          <w:bCs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b/>
          <w:bCs/>
          <w:sz w:val="28"/>
          <w:szCs w:val="28"/>
        </w:rPr>
        <w:t>Лениногорского</w:t>
      </w:r>
      <w:r w:rsidRPr="0094594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FF6724" w:rsidRPr="00945945" w:rsidRDefault="00FF6724" w:rsidP="00923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1843"/>
        <w:gridCol w:w="3685"/>
      </w:tblGrid>
      <w:tr w:rsidR="00FF6724" w:rsidRPr="00945945" w:rsidTr="00923DCF">
        <w:trPr>
          <w:trHeight w:val="488"/>
        </w:trPr>
        <w:tc>
          <w:tcPr>
            <w:tcW w:w="3686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43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85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FF6724" w:rsidRPr="00945945" w:rsidTr="00923DCF">
        <w:tc>
          <w:tcPr>
            <w:tcW w:w="3686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843" w:type="dxa"/>
          </w:tcPr>
          <w:p w:rsidR="00FF6724" w:rsidRPr="007D7F2D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5-03-26</w:t>
            </w:r>
          </w:p>
        </w:tc>
        <w:tc>
          <w:tcPr>
            <w:tcW w:w="3685" w:type="dxa"/>
          </w:tcPr>
          <w:p w:rsidR="00FF6724" w:rsidRPr="00945945" w:rsidRDefault="00FF6724" w:rsidP="00923DC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Ryagat Husainov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9459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59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FF6724" w:rsidRPr="00294A56" w:rsidRDefault="00FF6724" w:rsidP="00923DCF">
      <w:pPr>
        <w:suppressAutoHyphens/>
        <w:spacing w:after="0" w:line="240" w:lineRule="auto"/>
        <w:ind w:left="5670" w:hanging="150"/>
        <w:jc w:val="both"/>
        <w:rPr>
          <w:rFonts w:ascii="Times New Roman" w:hAnsi="Times New Roman" w:cs="Times New Roman"/>
          <w:b/>
          <w:bCs/>
        </w:rPr>
      </w:pPr>
    </w:p>
    <w:p w:rsidR="00FF6724" w:rsidRPr="00294A56" w:rsidRDefault="00FF6724" w:rsidP="00923D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F6724" w:rsidRPr="00294A56" w:rsidSect="00196841">
      <w:pgSz w:w="11907" w:h="16840" w:code="9"/>
      <w:pgMar w:top="1134" w:right="851" w:bottom="1134" w:left="1134" w:header="720" w:footer="72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1EB" w:rsidRDefault="006A11EB" w:rsidP="00485885">
      <w:pPr>
        <w:spacing w:after="0" w:line="240" w:lineRule="auto"/>
      </w:pPr>
      <w:r>
        <w:separator/>
      </w:r>
    </w:p>
  </w:endnote>
  <w:endnote w:type="continuationSeparator" w:id="0">
    <w:p w:rsidR="006A11EB" w:rsidRDefault="006A11EB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1EB" w:rsidRDefault="006A11EB" w:rsidP="00485885">
      <w:pPr>
        <w:spacing w:after="0" w:line="240" w:lineRule="auto"/>
      </w:pPr>
      <w:r>
        <w:separator/>
      </w:r>
    </w:p>
  </w:footnote>
  <w:footnote w:type="continuationSeparator" w:id="0">
    <w:p w:rsidR="006A11EB" w:rsidRDefault="006A11EB" w:rsidP="00485885">
      <w:pPr>
        <w:spacing w:after="0" w:line="240" w:lineRule="auto"/>
      </w:pPr>
      <w:r>
        <w:continuationSeparator/>
      </w:r>
    </w:p>
  </w:footnote>
  <w:footnote w:id="1">
    <w:p w:rsidR="00923DCF" w:rsidRDefault="00923DCF" w:rsidP="003A276B">
      <w:pPr>
        <w:pStyle w:val="a6"/>
        <w:ind w:firstLine="567"/>
        <w:jc w:val="both"/>
      </w:pPr>
      <w:r>
        <w:rPr>
          <w:rStyle w:val="a8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CF" w:rsidRDefault="007757F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3D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70BA">
      <w:rPr>
        <w:rStyle w:val="a5"/>
        <w:noProof/>
      </w:rPr>
      <w:t>19</w:t>
    </w:r>
    <w:r>
      <w:rPr>
        <w:rStyle w:val="a5"/>
      </w:rPr>
      <w:fldChar w:fldCharType="end"/>
    </w:r>
  </w:p>
  <w:p w:rsidR="00923DCF" w:rsidRDefault="00923DCF" w:rsidP="009E79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885"/>
    <w:rsid w:val="0000489B"/>
    <w:rsid w:val="000361F2"/>
    <w:rsid w:val="00045586"/>
    <w:rsid w:val="00046A53"/>
    <w:rsid w:val="00054E09"/>
    <w:rsid w:val="00055205"/>
    <w:rsid w:val="00062D8B"/>
    <w:rsid w:val="00070BA0"/>
    <w:rsid w:val="0007143E"/>
    <w:rsid w:val="00083447"/>
    <w:rsid w:val="00083ECB"/>
    <w:rsid w:val="00095958"/>
    <w:rsid w:val="000C1C35"/>
    <w:rsid w:val="000C3C25"/>
    <w:rsid w:val="000E035D"/>
    <w:rsid w:val="000F3196"/>
    <w:rsid w:val="000F7034"/>
    <w:rsid w:val="00100AE3"/>
    <w:rsid w:val="00113778"/>
    <w:rsid w:val="00120288"/>
    <w:rsid w:val="00123431"/>
    <w:rsid w:val="00124436"/>
    <w:rsid w:val="00125F62"/>
    <w:rsid w:val="00134002"/>
    <w:rsid w:val="00174AE2"/>
    <w:rsid w:val="00183783"/>
    <w:rsid w:val="00185EDC"/>
    <w:rsid w:val="0019011C"/>
    <w:rsid w:val="00192DD9"/>
    <w:rsid w:val="00194602"/>
    <w:rsid w:val="00196841"/>
    <w:rsid w:val="001B3D5C"/>
    <w:rsid w:val="001B5A28"/>
    <w:rsid w:val="001C64D2"/>
    <w:rsid w:val="001D0729"/>
    <w:rsid w:val="001D421C"/>
    <w:rsid w:val="001D722E"/>
    <w:rsid w:val="001E16FD"/>
    <w:rsid w:val="001E1D9F"/>
    <w:rsid w:val="001E7E7F"/>
    <w:rsid w:val="001F47C3"/>
    <w:rsid w:val="002033C1"/>
    <w:rsid w:val="0022205A"/>
    <w:rsid w:val="00230701"/>
    <w:rsid w:val="00232241"/>
    <w:rsid w:val="00241D04"/>
    <w:rsid w:val="00242B28"/>
    <w:rsid w:val="00264F0D"/>
    <w:rsid w:val="00266AC4"/>
    <w:rsid w:val="00266CCA"/>
    <w:rsid w:val="002771C0"/>
    <w:rsid w:val="002865C8"/>
    <w:rsid w:val="00287400"/>
    <w:rsid w:val="00294A56"/>
    <w:rsid w:val="002E1339"/>
    <w:rsid w:val="0030038C"/>
    <w:rsid w:val="003009D9"/>
    <w:rsid w:val="003269DD"/>
    <w:rsid w:val="00331369"/>
    <w:rsid w:val="00343B81"/>
    <w:rsid w:val="00346C2A"/>
    <w:rsid w:val="003579EC"/>
    <w:rsid w:val="003762C0"/>
    <w:rsid w:val="00387132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11C16"/>
    <w:rsid w:val="0043060C"/>
    <w:rsid w:val="00447533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D1BC3"/>
    <w:rsid w:val="004D3C01"/>
    <w:rsid w:val="004D4BB8"/>
    <w:rsid w:val="004E3C6A"/>
    <w:rsid w:val="00512C58"/>
    <w:rsid w:val="0052689F"/>
    <w:rsid w:val="00533F38"/>
    <w:rsid w:val="00552046"/>
    <w:rsid w:val="0055418F"/>
    <w:rsid w:val="00562898"/>
    <w:rsid w:val="00565AB8"/>
    <w:rsid w:val="00583D6A"/>
    <w:rsid w:val="005978A6"/>
    <w:rsid w:val="005A44F3"/>
    <w:rsid w:val="005B6B05"/>
    <w:rsid w:val="00604B66"/>
    <w:rsid w:val="006112BE"/>
    <w:rsid w:val="00611FBA"/>
    <w:rsid w:val="0061359D"/>
    <w:rsid w:val="00613ABC"/>
    <w:rsid w:val="00616CD2"/>
    <w:rsid w:val="00640416"/>
    <w:rsid w:val="00641A45"/>
    <w:rsid w:val="0064781B"/>
    <w:rsid w:val="0066641F"/>
    <w:rsid w:val="00666E97"/>
    <w:rsid w:val="00671E71"/>
    <w:rsid w:val="00691700"/>
    <w:rsid w:val="00692859"/>
    <w:rsid w:val="0069385C"/>
    <w:rsid w:val="006A04BA"/>
    <w:rsid w:val="006A11EB"/>
    <w:rsid w:val="006A22D1"/>
    <w:rsid w:val="006C375F"/>
    <w:rsid w:val="006D536A"/>
    <w:rsid w:val="006D5942"/>
    <w:rsid w:val="006D5E93"/>
    <w:rsid w:val="006E6C83"/>
    <w:rsid w:val="00715321"/>
    <w:rsid w:val="00730EA2"/>
    <w:rsid w:val="00734CFE"/>
    <w:rsid w:val="007368AF"/>
    <w:rsid w:val="00736B4A"/>
    <w:rsid w:val="00747F0A"/>
    <w:rsid w:val="00774D0C"/>
    <w:rsid w:val="007757F3"/>
    <w:rsid w:val="00787C22"/>
    <w:rsid w:val="00791EDE"/>
    <w:rsid w:val="007A4578"/>
    <w:rsid w:val="007B10BD"/>
    <w:rsid w:val="007B7706"/>
    <w:rsid w:val="007C2A55"/>
    <w:rsid w:val="007D2DB2"/>
    <w:rsid w:val="007D57F5"/>
    <w:rsid w:val="007D7B00"/>
    <w:rsid w:val="007D7F2D"/>
    <w:rsid w:val="007E31AF"/>
    <w:rsid w:val="007E4E27"/>
    <w:rsid w:val="007E67B5"/>
    <w:rsid w:val="008034FE"/>
    <w:rsid w:val="00812EA4"/>
    <w:rsid w:val="00832B09"/>
    <w:rsid w:val="0083466D"/>
    <w:rsid w:val="0084142B"/>
    <w:rsid w:val="008B154D"/>
    <w:rsid w:val="008B58F2"/>
    <w:rsid w:val="008B7A99"/>
    <w:rsid w:val="008B7D54"/>
    <w:rsid w:val="008D0AFF"/>
    <w:rsid w:val="008D3FEE"/>
    <w:rsid w:val="008E16E3"/>
    <w:rsid w:val="008E17C8"/>
    <w:rsid w:val="008E645C"/>
    <w:rsid w:val="008E714F"/>
    <w:rsid w:val="0090694F"/>
    <w:rsid w:val="00910A91"/>
    <w:rsid w:val="00923DCF"/>
    <w:rsid w:val="00945945"/>
    <w:rsid w:val="00950F3E"/>
    <w:rsid w:val="00953236"/>
    <w:rsid w:val="009608B8"/>
    <w:rsid w:val="00961CD5"/>
    <w:rsid w:val="009870C2"/>
    <w:rsid w:val="009B6426"/>
    <w:rsid w:val="009C7F84"/>
    <w:rsid w:val="009E790D"/>
    <w:rsid w:val="009F0DB1"/>
    <w:rsid w:val="00A0540A"/>
    <w:rsid w:val="00A0606D"/>
    <w:rsid w:val="00A06BCB"/>
    <w:rsid w:val="00A20FC4"/>
    <w:rsid w:val="00A2493D"/>
    <w:rsid w:val="00A26D54"/>
    <w:rsid w:val="00A3502D"/>
    <w:rsid w:val="00A40A7A"/>
    <w:rsid w:val="00A42BF9"/>
    <w:rsid w:val="00A46ADD"/>
    <w:rsid w:val="00A6087D"/>
    <w:rsid w:val="00A9089C"/>
    <w:rsid w:val="00AB3C7F"/>
    <w:rsid w:val="00AB65C1"/>
    <w:rsid w:val="00AC18E8"/>
    <w:rsid w:val="00AC7402"/>
    <w:rsid w:val="00AD065F"/>
    <w:rsid w:val="00AE2A93"/>
    <w:rsid w:val="00AE3885"/>
    <w:rsid w:val="00AE5868"/>
    <w:rsid w:val="00AE70B2"/>
    <w:rsid w:val="00B24C7B"/>
    <w:rsid w:val="00B25DED"/>
    <w:rsid w:val="00B2692F"/>
    <w:rsid w:val="00B35476"/>
    <w:rsid w:val="00B65294"/>
    <w:rsid w:val="00B65E27"/>
    <w:rsid w:val="00B72C35"/>
    <w:rsid w:val="00B8045F"/>
    <w:rsid w:val="00B833CA"/>
    <w:rsid w:val="00B932B7"/>
    <w:rsid w:val="00BB3E6A"/>
    <w:rsid w:val="00BE45DA"/>
    <w:rsid w:val="00BF418E"/>
    <w:rsid w:val="00C07C2D"/>
    <w:rsid w:val="00C133A1"/>
    <w:rsid w:val="00C35693"/>
    <w:rsid w:val="00C36C6C"/>
    <w:rsid w:val="00C37B96"/>
    <w:rsid w:val="00C42E6C"/>
    <w:rsid w:val="00C433B2"/>
    <w:rsid w:val="00C52B70"/>
    <w:rsid w:val="00C64D3E"/>
    <w:rsid w:val="00C83BAC"/>
    <w:rsid w:val="00C84324"/>
    <w:rsid w:val="00C9147D"/>
    <w:rsid w:val="00C914C1"/>
    <w:rsid w:val="00CA0085"/>
    <w:rsid w:val="00CA0A37"/>
    <w:rsid w:val="00CA10E2"/>
    <w:rsid w:val="00CB7089"/>
    <w:rsid w:val="00CC3CEA"/>
    <w:rsid w:val="00CC5D59"/>
    <w:rsid w:val="00CD499A"/>
    <w:rsid w:val="00D109C3"/>
    <w:rsid w:val="00D141B3"/>
    <w:rsid w:val="00D20CA4"/>
    <w:rsid w:val="00D3103B"/>
    <w:rsid w:val="00D320AC"/>
    <w:rsid w:val="00D33327"/>
    <w:rsid w:val="00D37DBA"/>
    <w:rsid w:val="00D528E5"/>
    <w:rsid w:val="00D61A90"/>
    <w:rsid w:val="00D7689D"/>
    <w:rsid w:val="00D770BA"/>
    <w:rsid w:val="00D8728E"/>
    <w:rsid w:val="00D96C21"/>
    <w:rsid w:val="00DA0CAB"/>
    <w:rsid w:val="00DA2DAE"/>
    <w:rsid w:val="00DA5A64"/>
    <w:rsid w:val="00DB7048"/>
    <w:rsid w:val="00DC0B27"/>
    <w:rsid w:val="00DC0C5B"/>
    <w:rsid w:val="00DC35E6"/>
    <w:rsid w:val="00DC515F"/>
    <w:rsid w:val="00DF1128"/>
    <w:rsid w:val="00DF7A14"/>
    <w:rsid w:val="00E02835"/>
    <w:rsid w:val="00E05837"/>
    <w:rsid w:val="00E07340"/>
    <w:rsid w:val="00E122B8"/>
    <w:rsid w:val="00E14C62"/>
    <w:rsid w:val="00E33FDB"/>
    <w:rsid w:val="00E35874"/>
    <w:rsid w:val="00E36BD8"/>
    <w:rsid w:val="00E36C6B"/>
    <w:rsid w:val="00E478FD"/>
    <w:rsid w:val="00E51EAF"/>
    <w:rsid w:val="00E527AF"/>
    <w:rsid w:val="00E608C1"/>
    <w:rsid w:val="00E77DE1"/>
    <w:rsid w:val="00E8200D"/>
    <w:rsid w:val="00E825B8"/>
    <w:rsid w:val="00E83F49"/>
    <w:rsid w:val="00E95E1A"/>
    <w:rsid w:val="00EA583F"/>
    <w:rsid w:val="00EB4F48"/>
    <w:rsid w:val="00EB79E5"/>
    <w:rsid w:val="00EC5CCE"/>
    <w:rsid w:val="00ED68D9"/>
    <w:rsid w:val="00EF54B9"/>
    <w:rsid w:val="00F056AD"/>
    <w:rsid w:val="00F15C78"/>
    <w:rsid w:val="00F168ED"/>
    <w:rsid w:val="00F50CE2"/>
    <w:rsid w:val="00F51C07"/>
    <w:rsid w:val="00F7569E"/>
    <w:rsid w:val="00F75B4D"/>
    <w:rsid w:val="00F7762A"/>
    <w:rsid w:val="00F77D94"/>
    <w:rsid w:val="00F85ABA"/>
    <w:rsid w:val="00F940F5"/>
    <w:rsid w:val="00F96432"/>
    <w:rsid w:val="00FB6D00"/>
    <w:rsid w:val="00FC58E3"/>
    <w:rsid w:val="00FF3E14"/>
    <w:rsid w:val="00FF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6C375F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b/>
      <w:bCs/>
      <w:sz w:val="28"/>
      <w:szCs w:val="28"/>
      <w:lang w:val="ru-RU" w:eastAsia="zh-CN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character" w:styleId="ae">
    <w:name w:val="Hyperlink"/>
    <w:basedOn w:val="a0"/>
    <w:uiPriority w:val="99"/>
    <w:rsid w:val="008E714F"/>
    <w:rPr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sz w:val="24"/>
      <w:szCs w:val="24"/>
      <w:lang w:eastAsia="ar-SA"/>
    </w:rPr>
  </w:style>
  <w:style w:type="paragraph" w:styleId="af">
    <w:name w:val="List Paragraph"/>
    <w:basedOn w:val="a"/>
    <w:uiPriority w:val="99"/>
    <w:qFormat/>
    <w:rsid w:val="00C07C2D"/>
    <w:pPr>
      <w:ind w:left="720"/>
    </w:pPr>
  </w:style>
  <w:style w:type="paragraph" w:customStyle="1" w:styleId="4">
    <w:name w:val="Знак Знак4"/>
    <w:basedOn w:val="a"/>
    <w:uiPriority w:val="99"/>
    <w:rsid w:val="00DC0C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3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ninogorsk.tatarstan.ru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5694</Words>
  <Characters>32459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galyavin</dc:creator>
  <cp:keywords/>
  <dc:description/>
  <cp:lastModifiedBy>Машбюро</cp:lastModifiedBy>
  <cp:revision>14</cp:revision>
  <cp:lastPrinted>2013-04-12T10:15:00Z</cp:lastPrinted>
  <dcterms:created xsi:type="dcterms:W3CDTF">2013-04-08T06:03:00Z</dcterms:created>
  <dcterms:modified xsi:type="dcterms:W3CDTF">2013-04-16T12:58:00Z</dcterms:modified>
</cp:coreProperties>
</file>